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1C" w:rsidRPr="00D76C6D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sz w:val="24"/>
          <w:szCs w:val="24"/>
          <w:lang w:eastAsia="pl-PL"/>
        </w:rPr>
      </w:pPr>
      <w:r w:rsidRPr="00D76C6D">
        <w:rPr>
          <w:rFonts w:ascii="Bookman Old Style" w:hAnsi="Bookman Old Style"/>
          <w:b/>
          <w:sz w:val="24"/>
          <w:szCs w:val="24"/>
          <w:lang w:eastAsia="pl-PL"/>
        </w:rPr>
        <w:t>Załącznik 2</w:t>
      </w:r>
    </w:p>
    <w:p w:rsidR="00393A1C" w:rsidRPr="00CA6D13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</w:t>
      </w:r>
    </w:p>
    <w:p w:rsidR="00393A1C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  <w:r w:rsidRPr="00CA6D13">
        <w:rPr>
          <w:rFonts w:ascii="Bookman Old Style" w:hAnsi="Bookman Old Style"/>
          <w:sz w:val="24"/>
          <w:szCs w:val="24"/>
          <w:lang w:eastAsia="pl-PL"/>
        </w:rPr>
        <w:t>imię i nazwisko</w:t>
      </w:r>
      <w:r>
        <w:rPr>
          <w:rFonts w:ascii="Bookman Old Style" w:hAnsi="Bookman Old Style"/>
          <w:sz w:val="24"/>
          <w:szCs w:val="24"/>
          <w:lang w:eastAsia="pl-PL"/>
        </w:rPr>
        <w:t xml:space="preserve">/numer </w:t>
      </w:r>
      <w:r w:rsidR="00E1278D">
        <w:rPr>
          <w:rFonts w:ascii="Bookman Old Style" w:hAnsi="Bookman Old Style"/>
          <w:sz w:val="24"/>
          <w:szCs w:val="24"/>
          <w:lang w:eastAsia="pl-PL"/>
        </w:rPr>
        <w:t>identyfikacyjny</w:t>
      </w:r>
    </w:p>
    <w:p w:rsidR="00393A1C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p w:rsidR="00393A1C" w:rsidRPr="00D76C6D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3559" w:firstLine="695"/>
        <w:rPr>
          <w:rFonts w:ascii="Bookman Old Style" w:hAnsi="Bookman Old Style"/>
          <w:b/>
          <w:sz w:val="24"/>
          <w:szCs w:val="24"/>
          <w:lang w:eastAsia="pl-PL"/>
        </w:rPr>
      </w:pPr>
      <w:r w:rsidRPr="00D76C6D">
        <w:rPr>
          <w:rFonts w:ascii="Bookman Old Style" w:hAnsi="Bookman Old Style"/>
          <w:b/>
          <w:sz w:val="24"/>
          <w:szCs w:val="24"/>
          <w:lang w:eastAsia="pl-PL"/>
        </w:rPr>
        <w:t>Arkusz Oceny</w:t>
      </w:r>
    </w:p>
    <w:p w:rsidR="00393A1C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p w:rsidR="00393A1C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7155"/>
        <w:gridCol w:w="1307"/>
      </w:tblGrid>
      <w:tr w:rsidR="00393A1C" w:rsidRPr="00D32B40" w:rsidTr="00A44863">
        <w:tc>
          <w:tcPr>
            <w:tcW w:w="586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013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Kryteria oceny merytorycznej</w:t>
            </w:r>
          </w:p>
        </w:tc>
        <w:tc>
          <w:tcPr>
            <w:tcW w:w="1348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Punkty</w:t>
            </w:r>
          </w:p>
        </w:tc>
      </w:tr>
      <w:tr w:rsidR="00393A1C" w:rsidRPr="00D32B40" w:rsidTr="00A44863">
        <w:tc>
          <w:tcPr>
            <w:tcW w:w="586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013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Czy osoba wstępnie ubiegająca się o wyznaczenie jest w chwili dokonywania oceny pracownikiem IW</w:t>
            </w:r>
          </w:p>
        </w:tc>
        <w:tc>
          <w:tcPr>
            <w:tcW w:w="1348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393A1C" w:rsidRPr="00D32B40" w:rsidTr="00A44863">
        <w:tc>
          <w:tcPr>
            <w:tcW w:w="586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013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Czy osoba wstępnie ubiegająca się o wyznaczenie pracowała w IW więcej niż 3 lata</w:t>
            </w:r>
          </w:p>
        </w:tc>
        <w:tc>
          <w:tcPr>
            <w:tcW w:w="1348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393A1C" w:rsidRPr="00D32B40" w:rsidTr="00A44863">
        <w:tc>
          <w:tcPr>
            <w:tcW w:w="586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013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Czy osoba wstępnie ubiegająca się o wyznaczenie ma więcej niż 10 lat doświadczenia w zawodzie lekarza weterynarii lub pokrewnym</w:t>
            </w:r>
          </w:p>
        </w:tc>
        <w:tc>
          <w:tcPr>
            <w:tcW w:w="1348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393A1C" w:rsidRPr="00D32B40" w:rsidTr="00A44863">
        <w:tc>
          <w:tcPr>
            <w:tcW w:w="586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013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Czy osoba wstępnie ubiegająca się o wyznaczenie nie ukończyła 65 lat</w:t>
            </w:r>
          </w:p>
        </w:tc>
        <w:tc>
          <w:tcPr>
            <w:tcW w:w="1348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393A1C" w:rsidRPr="00D32B40" w:rsidTr="00A44863">
        <w:tc>
          <w:tcPr>
            <w:tcW w:w="586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013" w:type="dxa"/>
            <w:shd w:val="clear" w:color="auto" w:fill="auto"/>
          </w:tcPr>
          <w:p w:rsidR="00393A1C" w:rsidRPr="00D32B40" w:rsidRDefault="00393A1C" w:rsidP="00E1278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Czy osoba wstępnie ubiegająca się o wyznaczenie ukończyła </w:t>
            </w:r>
            <w:r w:rsidR="00E1278D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jedną z następujących </w:t>
            </w: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specjalizacj</w:t>
            </w:r>
            <w:r w:rsidR="00E1278D">
              <w:rPr>
                <w:rFonts w:ascii="Bookman Old Style" w:hAnsi="Bookman Old Style"/>
                <w:sz w:val="24"/>
                <w:szCs w:val="24"/>
                <w:lang w:eastAsia="pl-PL"/>
              </w:rPr>
              <w:t>i</w:t>
            </w: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 zawodow</w:t>
            </w:r>
            <w:r w:rsidR="00E1278D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ych, w zależności od rodzaju </w:t>
            </w:r>
            <w:bookmarkStart w:id="0" w:name="_GoBack"/>
            <w:bookmarkEnd w:id="0"/>
          </w:p>
        </w:tc>
        <w:tc>
          <w:tcPr>
            <w:tcW w:w="1348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393A1C" w:rsidRPr="00D32B40" w:rsidTr="00A44863">
        <w:tc>
          <w:tcPr>
            <w:tcW w:w="586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013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>Czy osoba wstępnie ubiegająca się o wyznaczenie była już uprzednio wyznaczana do wykonywania czynności urzędowych</w:t>
            </w:r>
          </w:p>
        </w:tc>
        <w:tc>
          <w:tcPr>
            <w:tcW w:w="1348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393A1C" w:rsidRPr="00D32B40" w:rsidTr="00A44863">
        <w:tc>
          <w:tcPr>
            <w:tcW w:w="586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8013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D32B40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                                                                                          suma</w:t>
            </w:r>
          </w:p>
        </w:tc>
        <w:tc>
          <w:tcPr>
            <w:tcW w:w="1348" w:type="dxa"/>
            <w:shd w:val="clear" w:color="auto" w:fill="auto"/>
          </w:tcPr>
          <w:p w:rsidR="00393A1C" w:rsidRPr="00D32B40" w:rsidRDefault="00393A1C" w:rsidP="00A4486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</w:tbl>
    <w:p w:rsidR="00393A1C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p w:rsidR="00393A1C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p w:rsidR="00393A1C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p w:rsidR="00393A1C" w:rsidRDefault="00393A1C" w:rsidP="00393A1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p w:rsidR="00631F17" w:rsidRDefault="00631F17"/>
    <w:sectPr w:rsidR="0063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6B"/>
    <w:rsid w:val="00393A1C"/>
    <w:rsid w:val="00631F17"/>
    <w:rsid w:val="00E1278D"/>
    <w:rsid w:val="00E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F80B-A20C-43A8-94BA-1EC51EB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A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KarolinaT</dc:creator>
  <cp:keywords/>
  <dc:description/>
  <cp:lastModifiedBy>KarolinaT</cp:lastModifiedBy>
  <cp:revision>2</cp:revision>
  <dcterms:created xsi:type="dcterms:W3CDTF">2018-10-31T08:40:00Z</dcterms:created>
  <dcterms:modified xsi:type="dcterms:W3CDTF">2018-10-31T08:55:00Z</dcterms:modified>
</cp:coreProperties>
</file>